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c4b986cda429c" /><Relationship Type="http://schemas.openxmlformats.org/officeDocument/2006/relationships/extended-properties" Target="/docProps/app.xml" Id="R5e91cb43f4874f4e" /><Relationship Type="http://schemas.openxmlformats.org/package/2006/relationships/metadata/core-properties" Target="/docProps/core.xml" Id="Rea5175acb9744fed" /><Relationship Type="http://schemas.openxmlformats.org/officeDocument/2006/relationships/custom-properties" Target="/docProps/custom.xml" Id="R979c945c7516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818.13543" w:right="446.4" w:bottom="705.95913" w:left="819.6881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267.71655"/>
        <w:gridCol w:w="481.88976"/>
        <w:gridCol w:w="2267.71655"/>
        <w:gridCol w:w="481.88976"/>
        <w:gridCol w:w="2267.71655"/>
        <w:gridCol w:w="481.88976"/>
        <w:gridCol w:w="2267.71655"/>
      </w:tblGrid>
      <w:tr>
        <w:trPr>
          <w:trHeight w:hRule="exact" w:val="1133.85827"/>
        </w:trPr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623.62205"/>
        </w:trPr>
        <w:tc>
          <w:tcPr>
            <w:tcW w:w="10516.53548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623.62205"/>
        </w:trPr>
        <w:tc>
          <w:tcPr>
            <w:tcW w:w="10516.53548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623.62205"/>
        </w:trPr>
        <w:tc>
          <w:tcPr>
            <w:tcW w:w="10516.53548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623.62205"/>
        </w:trPr>
        <w:tc>
          <w:tcPr>
            <w:tcW w:w="10516.53548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  <w:tr>
        <w:trPr>
          <w:trHeight w:hRule="exact" w:val="623.62205"/>
        </w:trPr>
        <w:tc>
          <w:tcPr>
            <w:tcW w:w="10516.53548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623.62205"/>
        </w:trPr>
        <w:tc>
          <w:tcPr>
            <w:tcW w:w="10516.53548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</w:tr>
      <w:tr>
        <w:trPr>
          <w:trHeight w:hRule="exact" w:val="623.62205"/>
        </w:trPr>
        <w:tc>
          <w:tcPr>
            <w:tcW w:w="10516.53548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</w:tr>
      <w:tr>
        <w:trPr>
          <w:trHeight w:hRule="exact" w:val="623.62205"/>
        </w:trPr>
        <w:tc>
          <w:tcPr>
            <w:tcW w:w="10516.53548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481.8897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267.7165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</w:tr>
    </w:tbl>
    <w:p>
      <w:pPr>
        <w:spacing w:after="0" w:line="20" w:lineRule="exact"/>
      </w:pPr>
      <w:r/>
      <w:r>
        <w:pict>
          <v:oval style="position:absolute;margin-left:34.72441pt;margin-top:41.00677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2.20473pt;margin-top:41.00677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9.68505pt;margin-top:41.00677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7.16538pt;margin-top:41.00677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.72441pt;margin-top:128.88079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2.20473pt;margin-top:128.88079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9.68505pt;margin-top:128.88079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7.16538pt;margin-top:128.88079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.72441pt;margin-top:216.75481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2.20473pt;margin-top:216.75481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9.68505pt;margin-top:216.75481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7.16538pt;margin-top:216.75481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.72441pt;margin-top:304.62882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2.20473pt;margin-top:304.62882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9.68505pt;margin-top:304.62882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7.16538pt;margin-top:304.62882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.72441pt;margin-top:392.50284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2.20473pt;margin-top:392.50284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9.68505pt;margin-top:392.50284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7.16538pt;margin-top:392.50284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.72441pt;margin-top:480.37689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2.20473pt;margin-top:480.37689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9.68505pt;margin-top:480.37689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7.16538pt;margin-top:480.37689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.72441pt;margin-top:568.25091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2.20473pt;margin-top:568.25091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9.68505pt;margin-top:568.25091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7.16538pt;margin-top:568.25091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.72441pt;margin-top:656.12494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2.20473pt;margin-top:656.12494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9.68505pt;margin-top:656.12494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7.16538pt;margin-top:656.12494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.72441pt;margin-top:743.99896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2.20473pt;margin-top:743.99896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09.68505pt;margin-top:743.99896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47.16538pt;margin-top:743.99896pt;width:113.38583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3401055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04d2b4bbc1c641d8" /><Relationship Type="http://schemas.openxmlformats.org/officeDocument/2006/relationships/styles" Target="/word/styles.xml" Id="R660d218321b24b18" /><Relationship Type="http://schemas.openxmlformats.org/officeDocument/2006/relationships/settings" Target="/word/settings.xml" Id="R6d94ddbe89ee4853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A-1559-01</vt:lpwstr>
  </property>
</Properties>
</file>